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F" w:rsidRPr="00E6075F" w:rsidRDefault="0078387F" w:rsidP="0078387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6075F">
        <w:rPr>
          <w:rFonts w:ascii="Times New Roman" w:eastAsia="Times New Roman" w:hAnsi="Times New Roman"/>
          <w:b/>
          <w:sz w:val="24"/>
          <w:szCs w:val="24"/>
          <w:u w:val="single"/>
        </w:rPr>
        <w:t>17EE42PW-PROJECT WORK</w:t>
      </w:r>
    </w:p>
    <w:tbl>
      <w:tblPr>
        <w:tblW w:w="9630" w:type="dxa"/>
        <w:tblInd w:w="108" w:type="dxa"/>
        <w:tblLayout w:type="fixed"/>
        <w:tblLook w:val="0000"/>
      </w:tblPr>
      <w:tblGrid>
        <w:gridCol w:w="1800"/>
        <w:gridCol w:w="3440"/>
        <w:gridCol w:w="3119"/>
        <w:gridCol w:w="1271"/>
      </w:tblGrid>
      <w:tr w:rsidR="0078387F" w:rsidRPr="00300FAE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9F4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8387F" w:rsidRPr="00300FAE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79F4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0-0-22</w:t>
            </w:r>
          </w:p>
        </w:tc>
      </w:tr>
      <w:tr w:rsidR="0078387F" w:rsidRPr="00300FAE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Pre</w:t>
            </w:r>
            <w:r>
              <w:rPr>
                <w:rFonts w:ascii="Times New Roman" w:hAnsi="Times New Roman"/>
                <w:b/>
              </w:rPr>
              <w:t>-</w:t>
            </w:r>
            <w:r w:rsidRPr="00C36808">
              <w:rPr>
                <w:rFonts w:ascii="Times New Roman" w:hAnsi="Times New Roman"/>
                <w:b/>
              </w:rPr>
              <w:t>requisite: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79F4">
              <w:rPr>
                <w:rFonts w:ascii="Times New Roman" w:hAnsi="Times New Roman"/>
                <w:sz w:val="24"/>
                <w:szCs w:val="24"/>
              </w:rPr>
              <w:t>Power system Analysis, Switchgear and Protection, Power Electronics &amp; Machines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3680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C36808">
              <w:rPr>
                <w:rFonts w:ascii="Times New Roman" w:hAnsi="Times New Roman"/>
                <w:b/>
              </w:rPr>
              <w:t xml:space="preserve"> Evaluation:</w:t>
            </w:r>
          </w:p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36808">
              <w:rPr>
                <w:rFonts w:ascii="Times New Roman" w:hAnsi="Times New Roman"/>
                <w:b/>
              </w:rPr>
              <w:t>Univ.Exam</w:t>
            </w:r>
            <w:proofErr w:type="spellEnd"/>
            <w:r w:rsidRPr="00C36808">
              <w:rPr>
                <w:rFonts w:ascii="Times New Roman" w:hAnsi="Times New Roman"/>
                <w:b/>
              </w:rPr>
              <w:t xml:space="preserve"> Evaluation:</w:t>
            </w:r>
          </w:p>
          <w:p w:rsidR="0078387F" w:rsidRPr="00C36808" w:rsidRDefault="0078387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C36808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78387F" w:rsidRPr="00C36808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78387F" w:rsidRPr="00C36808" w:rsidRDefault="0078387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78387F" w:rsidRPr="00300FAE" w:rsidRDefault="0078387F" w:rsidP="007838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Layout w:type="fixed"/>
        <w:tblLook w:val="0000"/>
      </w:tblPr>
      <w:tblGrid>
        <w:gridCol w:w="1800"/>
        <w:gridCol w:w="810"/>
        <w:gridCol w:w="7020"/>
      </w:tblGrid>
      <w:tr w:rsidR="0078387F" w:rsidRPr="00300FAE" w:rsidTr="00987AF5">
        <w:trPr>
          <w:trHeight w:val="33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387F" w:rsidRDefault="0078387F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7F" w:rsidRDefault="0078387F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7F" w:rsidRDefault="0078387F" w:rsidP="00987A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  <w:p w:rsidR="0078387F" w:rsidRDefault="0078387F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7F" w:rsidRPr="00300FAE" w:rsidRDefault="0078387F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1. Explore a problem or issue of particular personal or professional interest. </w:t>
            </w:r>
          </w:p>
          <w:p w:rsidR="0078387F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2. Explore to address the problem or issue through focused study and applied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research</w:t>
            </w:r>
            <w:proofErr w:type="gramEnd"/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8387F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3. Synthesize and apply the knowledge and skills acquired in his/her </w:t>
            </w:r>
          </w:p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academic</w:t>
            </w:r>
            <w:proofErr w:type="gramEnd"/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 program to real-world issues and problems. </w:t>
            </w:r>
          </w:p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4. Affirms ability to think critically and creatively.</w:t>
            </w:r>
          </w:p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 xml:space="preserve">5. Solve practical problems and  to make reasoned </w:t>
            </w:r>
          </w:p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6. Take ethical decisions, and to communicate effectively.</w:t>
            </w:r>
          </w:p>
        </w:tc>
      </w:tr>
      <w:tr w:rsidR="0078387F" w:rsidRPr="00300FAE" w:rsidTr="00987AF5">
        <w:trPr>
          <w:trHeight w:val="350"/>
        </w:trPr>
        <w:tc>
          <w:tcPr>
            <w:tcW w:w="18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7F" w:rsidRDefault="0078387F" w:rsidP="00987AF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8387F" w:rsidRPr="00300FAE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9F4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able: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provide with the opportunity to apply the knowledge and skills acquired in their courses to a specific problem or issue.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extend their academic experience into areas of personal interest, working with new ideas, issues, organizations and individuals.</w:t>
            </w:r>
          </w:p>
        </w:tc>
      </w:tr>
      <w:tr w:rsidR="0078387F" w:rsidRPr="00300FAE" w:rsidTr="00987AF5">
        <w:trPr>
          <w:trHeight w:val="305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think critically and creatively about academic, professional, or social issues.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develop their analytical and ethical leadership skills necessary to address and help to solve these issues.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line="252" w:lineRule="auto"/>
              <w:ind w:right="100"/>
              <w:jc w:val="both"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provide opportunity to refine research skills and demonstrate their proficiency in written and/or oral communication skills.</w:t>
            </w:r>
          </w:p>
        </w:tc>
      </w:tr>
      <w:tr w:rsidR="0078387F" w:rsidRPr="00300FAE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7F" w:rsidRPr="00300FAE" w:rsidRDefault="0078387F" w:rsidP="00987AF5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AF4198" w:rsidRDefault="0078387F" w:rsidP="00987AF5">
            <w:pPr>
              <w:spacing w:line="252" w:lineRule="auto"/>
              <w:ind w:right="100"/>
              <w:jc w:val="both"/>
              <w:rPr>
                <w:rFonts w:ascii="Times New Roman" w:hAnsi="Times New Roman" w:cs="Times New Roman"/>
                <w:b/>
              </w:rPr>
            </w:pPr>
            <w:r w:rsidRPr="00AF4198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7F" w:rsidRPr="000D79F4" w:rsidRDefault="0078387F" w:rsidP="00987AF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4">
              <w:rPr>
                <w:rFonts w:ascii="Times New Roman" w:eastAsia="Times New Roman" w:hAnsi="Times New Roman"/>
                <w:sz w:val="24"/>
                <w:szCs w:val="24"/>
              </w:rPr>
              <w:t>To take on the challenges of teamwork, prepare a presentation in a professional manner and document all aspects of design work.</w:t>
            </w:r>
          </w:p>
        </w:tc>
      </w:tr>
    </w:tbl>
    <w:p w:rsidR="0078387F" w:rsidRPr="00300FAE" w:rsidRDefault="0078387F" w:rsidP="007838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8387F"/>
    <w:rsid w:val="00487076"/>
    <w:rsid w:val="0078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7F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2019-06-24T08:33:00Z</dcterms:created>
  <dcterms:modified xsi:type="dcterms:W3CDTF">2019-06-24T08:33:00Z</dcterms:modified>
</cp:coreProperties>
</file>